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8AA16" w14:textId="77777777" w:rsidR="00A94E64" w:rsidRDefault="00E52171">
      <w:pPr>
        <w:jc w:val="center"/>
        <w:rPr>
          <w:sz w:val="24"/>
          <w:szCs w:val="24"/>
        </w:rPr>
      </w:pPr>
      <w:r>
        <w:rPr>
          <w:sz w:val="24"/>
          <w:szCs w:val="24"/>
        </w:rPr>
        <w:t>Junior High and JV/Varsity Wrestling Rules</w:t>
      </w:r>
    </w:p>
    <w:p w14:paraId="7471F970" w14:textId="77777777" w:rsidR="00A94E64" w:rsidRDefault="00A94E64">
      <w:pPr>
        <w:jc w:val="center"/>
        <w:rPr>
          <w:sz w:val="24"/>
          <w:szCs w:val="24"/>
        </w:rPr>
      </w:pPr>
    </w:p>
    <w:p w14:paraId="537B29CF" w14:textId="77777777" w:rsidR="00A94E64" w:rsidRDefault="00E52171">
      <w:pPr>
        <w:rPr>
          <w:b/>
          <w:sz w:val="24"/>
          <w:szCs w:val="24"/>
          <w:u w:val="single"/>
        </w:rPr>
      </w:pPr>
      <w:r>
        <w:rPr>
          <w:b/>
          <w:sz w:val="24"/>
          <w:szCs w:val="24"/>
          <w:u w:val="single"/>
        </w:rPr>
        <w:t>Wrestler Responsibilities:</w:t>
      </w:r>
    </w:p>
    <w:p w14:paraId="36FFC83C" w14:textId="77777777" w:rsidR="00A94E64" w:rsidRDefault="00E52171">
      <w:pPr>
        <w:rPr>
          <w:sz w:val="24"/>
          <w:szCs w:val="24"/>
        </w:rPr>
      </w:pPr>
      <w:r>
        <w:rPr>
          <w:sz w:val="24"/>
          <w:szCs w:val="24"/>
        </w:rPr>
        <w:t>1. All wrestlers will treat teammates, coaches, teachers, administrators, athletic trainers, officials and opponents, with dignity and respect. Depending on the severity of the disrespect, a player may be suspended from a meet, or be dismissed from the team.</w:t>
      </w:r>
    </w:p>
    <w:p w14:paraId="0DB17E11" w14:textId="77777777" w:rsidR="00A94E64" w:rsidRDefault="00E52171">
      <w:pPr>
        <w:rPr>
          <w:sz w:val="24"/>
          <w:szCs w:val="24"/>
        </w:rPr>
      </w:pPr>
      <w:r>
        <w:rPr>
          <w:sz w:val="24"/>
          <w:szCs w:val="24"/>
        </w:rPr>
        <w:t xml:space="preserve">2. All wrestlers, regardless of ability and/or wrestling time are equal members of the team. </w:t>
      </w:r>
      <w:proofErr w:type="gramStart"/>
      <w:r>
        <w:rPr>
          <w:sz w:val="24"/>
          <w:szCs w:val="24"/>
        </w:rPr>
        <w:t>Each and every</w:t>
      </w:r>
      <w:proofErr w:type="gramEnd"/>
      <w:r>
        <w:rPr>
          <w:sz w:val="24"/>
          <w:szCs w:val="24"/>
        </w:rPr>
        <w:t xml:space="preserve"> player will treat all teammates with acceptance, respect, and friendship.</w:t>
      </w:r>
    </w:p>
    <w:p w14:paraId="6D3E049A" w14:textId="77777777" w:rsidR="00A94E64" w:rsidRDefault="00E52171">
      <w:pPr>
        <w:rPr>
          <w:sz w:val="24"/>
          <w:szCs w:val="24"/>
        </w:rPr>
      </w:pPr>
      <w:r>
        <w:rPr>
          <w:sz w:val="24"/>
          <w:szCs w:val="24"/>
        </w:rPr>
        <w:t>3. All wrestlers will provide maximum effort in practice and games.</w:t>
      </w:r>
    </w:p>
    <w:p w14:paraId="7F436B26" w14:textId="77777777" w:rsidR="00A94E64" w:rsidRDefault="00E52171">
      <w:pPr>
        <w:rPr>
          <w:sz w:val="24"/>
          <w:szCs w:val="24"/>
        </w:rPr>
      </w:pPr>
      <w:r>
        <w:rPr>
          <w:sz w:val="24"/>
          <w:szCs w:val="24"/>
        </w:rPr>
        <w:t xml:space="preserve">4. All wrestlers are expected to demonstrate proper behavior both on and off the mat.  Wrestlers will work to their highest potential in the classroom.  </w:t>
      </w:r>
    </w:p>
    <w:p w14:paraId="58727D86" w14:textId="77777777" w:rsidR="00A94E64" w:rsidRDefault="00A94E64">
      <w:pPr>
        <w:rPr>
          <w:b/>
          <w:sz w:val="24"/>
          <w:szCs w:val="24"/>
        </w:rPr>
      </w:pPr>
    </w:p>
    <w:p w14:paraId="3B466D19" w14:textId="77777777" w:rsidR="00A94E64" w:rsidRDefault="00E52171">
      <w:pPr>
        <w:rPr>
          <w:sz w:val="24"/>
          <w:szCs w:val="24"/>
        </w:rPr>
      </w:pPr>
      <w:r>
        <w:rPr>
          <w:b/>
          <w:sz w:val="24"/>
          <w:szCs w:val="24"/>
          <w:u w:val="single"/>
        </w:rPr>
        <w:t>Practice:</w:t>
      </w:r>
    </w:p>
    <w:p w14:paraId="17D435BF" w14:textId="77777777" w:rsidR="00A94E64" w:rsidRDefault="00E52171">
      <w:pPr>
        <w:rPr>
          <w:sz w:val="24"/>
          <w:szCs w:val="24"/>
        </w:rPr>
      </w:pPr>
      <w:r>
        <w:rPr>
          <w:sz w:val="24"/>
          <w:szCs w:val="24"/>
        </w:rPr>
        <w:t xml:space="preserve">1. Each player will be issued a practice schedule with times &amp; locations of day to day practices. </w:t>
      </w:r>
    </w:p>
    <w:p w14:paraId="431E95D0" w14:textId="77777777" w:rsidR="00A94E64" w:rsidRDefault="00E52171">
      <w:pPr>
        <w:rPr>
          <w:sz w:val="24"/>
          <w:szCs w:val="24"/>
        </w:rPr>
      </w:pPr>
      <w:r>
        <w:rPr>
          <w:sz w:val="24"/>
          <w:szCs w:val="24"/>
        </w:rPr>
        <w:t>2. Attendance expectations:</w:t>
      </w:r>
    </w:p>
    <w:p w14:paraId="07661399" w14:textId="77777777" w:rsidR="00A94E64" w:rsidRDefault="00E52171">
      <w:pPr>
        <w:ind w:left="720"/>
        <w:rPr>
          <w:sz w:val="24"/>
          <w:szCs w:val="24"/>
        </w:rPr>
      </w:pPr>
      <w:r>
        <w:rPr>
          <w:sz w:val="24"/>
          <w:szCs w:val="24"/>
        </w:rPr>
        <w:t>-It is mandatory for players to attend practice unless a coach excuses you. The          following actions will be taken for absence from a practice:</w:t>
      </w:r>
    </w:p>
    <w:p w14:paraId="720A8F8C" w14:textId="77777777" w:rsidR="00A94E64" w:rsidRDefault="00E52171">
      <w:pPr>
        <w:ind w:firstLine="720"/>
        <w:rPr>
          <w:sz w:val="24"/>
          <w:szCs w:val="24"/>
        </w:rPr>
      </w:pPr>
      <w:r>
        <w:rPr>
          <w:sz w:val="24"/>
          <w:szCs w:val="24"/>
        </w:rPr>
        <w:t>-Missed Practice = Extra conditioning (5 to 10 min)</w:t>
      </w:r>
    </w:p>
    <w:p w14:paraId="1A31EC31" w14:textId="77777777" w:rsidR="00A94E64" w:rsidRDefault="00E52171">
      <w:pPr>
        <w:ind w:left="720"/>
        <w:rPr>
          <w:sz w:val="24"/>
          <w:szCs w:val="24"/>
        </w:rPr>
      </w:pPr>
      <w:r>
        <w:rPr>
          <w:sz w:val="24"/>
          <w:szCs w:val="24"/>
        </w:rPr>
        <w:t>-Unexcused school absences will be dealt with on a case-by-case basis</w:t>
      </w:r>
    </w:p>
    <w:p w14:paraId="083ED0DF" w14:textId="77777777" w:rsidR="00A94E64" w:rsidRDefault="00E52171">
      <w:pPr>
        <w:rPr>
          <w:sz w:val="24"/>
          <w:szCs w:val="24"/>
        </w:rPr>
      </w:pPr>
      <w:r>
        <w:rPr>
          <w:sz w:val="24"/>
          <w:szCs w:val="24"/>
        </w:rPr>
        <w:t xml:space="preserve">3. Players are required to be on time for practice unless otherwise excused by a Coach or Athletic Trainer.  </w:t>
      </w:r>
    </w:p>
    <w:p w14:paraId="6CDFAFE9" w14:textId="77777777" w:rsidR="00A94E64" w:rsidRDefault="00E52171">
      <w:pPr>
        <w:rPr>
          <w:sz w:val="24"/>
          <w:szCs w:val="24"/>
        </w:rPr>
      </w:pPr>
      <w:r>
        <w:rPr>
          <w:sz w:val="24"/>
          <w:szCs w:val="24"/>
        </w:rPr>
        <w:t>4. Injured players must still attend practices. There are workouts they can do depending on type of injury.</w:t>
      </w:r>
    </w:p>
    <w:p w14:paraId="5C6C60A0" w14:textId="77777777" w:rsidR="00A94E64" w:rsidRDefault="00E52171">
      <w:pPr>
        <w:rPr>
          <w:sz w:val="24"/>
          <w:szCs w:val="24"/>
        </w:rPr>
      </w:pPr>
      <w:r>
        <w:rPr>
          <w:sz w:val="24"/>
          <w:szCs w:val="24"/>
        </w:rPr>
        <w:t xml:space="preserve">5. Practice the day before a meet is very important no one should miss unless due to serious illness or emergency.  </w:t>
      </w:r>
    </w:p>
    <w:p w14:paraId="44C3B204" w14:textId="77777777" w:rsidR="00A94E64" w:rsidRDefault="00A94E64">
      <w:pPr>
        <w:rPr>
          <w:sz w:val="24"/>
          <w:szCs w:val="24"/>
        </w:rPr>
      </w:pPr>
    </w:p>
    <w:p w14:paraId="22911FC4" w14:textId="77777777" w:rsidR="00A94E64" w:rsidRDefault="00E52171">
      <w:pPr>
        <w:rPr>
          <w:b/>
          <w:sz w:val="24"/>
          <w:szCs w:val="24"/>
          <w:u w:val="single"/>
        </w:rPr>
      </w:pPr>
      <w:r>
        <w:rPr>
          <w:b/>
          <w:sz w:val="24"/>
          <w:szCs w:val="24"/>
          <w:u w:val="single"/>
        </w:rPr>
        <w:t>Personal appearance:</w:t>
      </w:r>
    </w:p>
    <w:p w14:paraId="347C73A7" w14:textId="77777777" w:rsidR="00A94E64" w:rsidRDefault="00E52171">
      <w:pPr>
        <w:rPr>
          <w:sz w:val="24"/>
          <w:szCs w:val="24"/>
        </w:rPr>
      </w:pPr>
      <w:r>
        <w:rPr>
          <w:sz w:val="24"/>
          <w:szCs w:val="24"/>
        </w:rPr>
        <w:t>1. Players must display a neat and modest appearance on game days and while</w:t>
      </w:r>
    </w:p>
    <w:p w14:paraId="256D9228" w14:textId="77777777" w:rsidR="00A94E64" w:rsidRDefault="00E52171">
      <w:pPr>
        <w:rPr>
          <w:sz w:val="24"/>
          <w:szCs w:val="24"/>
        </w:rPr>
      </w:pPr>
      <w:r>
        <w:rPr>
          <w:sz w:val="24"/>
          <w:szCs w:val="24"/>
        </w:rPr>
        <w:t xml:space="preserve">traveling to games, and are strongly encouraged to do so at all other times. </w:t>
      </w:r>
    </w:p>
    <w:p w14:paraId="778CBCC1" w14:textId="77777777" w:rsidR="00A94E64" w:rsidRDefault="00E52171">
      <w:pPr>
        <w:rPr>
          <w:sz w:val="24"/>
          <w:szCs w:val="24"/>
        </w:rPr>
      </w:pPr>
      <w:r>
        <w:rPr>
          <w:sz w:val="24"/>
          <w:szCs w:val="24"/>
        </w:rPr>
        <w:t xml:space="preserve"> </w:t>
      </w:r>
    </w:p>
    <w:p w14:paraId="6D32291A" w14:textId="77777777" w:rsidR="00A94E64" w:rsidRDefault="00E52171">
      <w:pPr>
        <w:rPr>
          <w:b/>
          <w:sz w:val="24"/>
          <w:szCs w:val="24"/>
          <w:u w:val="single"/>
        </w:rPr>
      </w:pPr>
      <w:r>
        <w:rPr>
          <w:b/>
          <w:sz w:val="24"/>
          <w:szCs w:val="24"/>
          <w:u w:val="single"/>
        </w:rPr>
        <w:t>Detentions- Suspensions</w:t>
      </w:r>
    </w:p>
    <w:p w14:paraId="385FC75A" w14:textId="77777777" w:rsidR="00A94E64" w:rsidRDefault="00E52171">
      <w:pPr>
        <w:rPr>
          <w:sz w:val="24"/>
          <w:szCs w:val="24"/>
        </w:rPr>
      </w:pPr>
      <w:r>
        <w:rPr>
          <w:b/>
          <w:sz w:val="24"/>
          <w:szCs w:val="24"/>
        </w:rPr>
        <w:t xml:space="preserve"> </w:t>
      </w:r>
      <w:r>
        <w:rPr>
          <w:sz w:val="24"/>
          <w:szCs w:val="24"/>
        </w:rPr>
        <w:t>1.  No detention or suspension will be acceptable. The following actions will be taken.</w:t>
      </w:r>
    </w:p>
    <w:p w14:paraId="4D6F99BE" w14:textId="77777777" w:rsidR="00A94E64" w:rsidRDefault="00E52171">
      <w:pPr>
        <w:ind w:left="360" w:firstLine="360"/>
        <w:rPr>
          <w:sz w:val="24"/>
          <w:szCs w:val="24"/>
        </w:rPr>
      </w:pPr>
      <w:r>
        <w:rPr>
          <w:b/>
          <w:sz w:val="24"/>
          <w:szCs w:val="24"/>
        </w:rPr>
        <w:t xml:space="preserve">-Detentions </w:t>
      </w:r>
      <w:r>
        <w:rPr>
          <w:sz w:val="24"/>
          <w:szCs w:val="24"/>
        </w:rPr>
        <w:t xml:space="preserve">= Extra conditioning (10 min) </w:t>
      </w:r>
    </w:p>
    <w:p w14:paraId="4D69E3E4" w14:textId="77777777" w:rsidR="00A94E64" w:rsidRDefault="00E52171">
      <w:pPr>
        <w:ind w:firstLine="720"/>
        <w:rPr>
          <w:sz w:val="24"/>
          <w:szCs w:val="24"/>
        </w:rPr>
      </w:pPr>
      <w:r>
        <w:rPr>
          <w:b/>
          <w:sz w:val="24"/>
          <w:szCs w:val="24"/>
        </w:rPr>
        <w:t>-Suspension</w:t>
      </w:r>
      <w:r>
        <w:rPr>
          <w:sz w:val="24"/>
          <w:szCs w:val="24"/>
        </w:rPr>
        <w:t xml:space="preserve"> = Expulsion pending on situation. (</w:t>
      </w:r>
      <w:proofErr w:type="gramStart"/>
      <w:r>
        <w:rPr>
          <w:sz w:val="24"/>
          <w:szCs w:val="24"/>
        </w:rPr>
        <w:t>coaches</w:t>
      </w:r>
      <w:proofErr w:type="gramEnd"/>
      <w:r>
        <w:rPr>
          <w:sz w:val="24"/>
          <w:szCs w:val="24"/>
        </w:rPr>
        <w:t xml:space="preserve"> discretion)</w:t>
      </w:r>
    </w:p>
    <w:p w14:paraId="725881CF" w14:textId="77777777" w:rsidR="00A94E64" w:rsidRDefault="00A94E64">
      <w:pPr>
        <w:rPr>
          <w:b/>
          <w:sz w:val="24"/>
          <w:szCs w:val="24"/>
        </w:rPr>
      </w:pPr>
    </w:p>
    <w:p w14:paraId="4878D630" w14:textId="77777777" w:rsidR="00A94E64" w:rsidRDefault="00E52171">
      <w:pPr>
        <w:rPr>
          <w:b/>
          <w:sz w:val="24"/>
          <w:szCs w:val="24"/>
          <w:u w:val="single"/>
        </w:rPr>
      </w:pPr>
      <w:r>
        <w:rPr>
          <w:b/>
          <w:sz w:val="24"/>
          <w:szCs w:val="24"/>
          <w:u w:val="single"/>
        </w:rPr>
        <w:t>Cell phone policy</w:t>
      </w:r>
    </w:p>
    <w:p w14:paraId="5EBDD02B" w14:textId="77777777" w:rsidR="00A94E64" w:rsidRDefault="00E52171">
      <w:pPr>
        <w:rPr>
          <w:sz w:val="24"/>
          <w:szCs w:val="24"/>
        </w:rPr>
      </w:pPr>
      <w:r>
        <w:rPr>
          <w:sz w:val="24"/>
          <w:szCs w:val="24"/>
        </w:rPr>
        <w:t>1.  Matches - Cell phones will be shut off, they need to be put away out of sight and ringers off until after the match,</w:t>
      </w:r>
    </w:p>
    <w:p w14:paraId="32E7EE91" w14:textId="77777777" w:rsidR="00A94E64" w:rsidRDefault="00E52171">
      <w:pPr>
        <w:rPr>
          <w:sz w:val="24"/>
          <w:szCs w:val="24"/>
        </w:rPr>
      </w:pPr>
      <w:r>
        <w:rPr>
          <w:sz w:val="24"/>
          <w:szCs w:val="24"/>
        </w:rPr>
        <w:t>2.  Practice - No cell phones, they need to be put away out of sight and ringers off.</w:t>
      </w:r>
    </w:p>
    <w:p w14:paraId="06B80E91" w14:textId="77777777" w:rsidR="00A94E64" w:rsidRDefault="00A94E64">
      <w:pPr>
        <w:rPr>
          <w:b/>
          <w:sz w:val="24"/>
          <w:szCs w:val="24"/>
          <w:u w:val="single"/>
        </w:rPr>
      </w:pPr>
    </w:p>
    <w:p w14:paraId="5E1374A4" w14:textId="77777777" w:rsidR="00A94E64" w:rsidRDefault="00E52171">
      <w:pPr>
        <w:rPr>
          <w:b/>
          <w:sz w:val="24"/>
          <w:szCs w:val="24"/>
        </w:rPr>
      </w:pPr>
      <w:r>
        <w:rPr>
          <w:b/>
          <w:sz w:val="24"/>
          <w:szCs w:val="24"/>
          <w:u w:val="single"/>
        </w:rPr>
        <w:t>Drug &amp; Alcohol Use</w:t>
      </w:r>
      <w:r>
        <w:rPr>
          <w:b/>
          <w:sz w:val="24"/>
          <w:szCs w:val="24"/>
        </w:rPr>
        <w:t xml:space="preserve"> </w:t>
      </w:r>
    </w:p>
    <w:p w14:paraId="2B6E989D" w14:textId="77777777" w:rsidR="00A94E64" w:rsidRDefault="00E52171">
      <w:pPr>
        <w:rPr>
          <w:sz w:val="24"/>
          <w:szCs w:val="24"/>
        </w:rPr>
      </w:pPr>
      <w:r>
        <w:rPr>
          <w:sz w:val="24"/>
          <w:szCs w:val="24"/>
        </w:rPr>
        <w:t>1. Refer to the BEA Athletic Handbook for disciplinary procedures.</w:t>
      </w:r>
    </w:p>
    <w:p w14:paraId="4CE17B21" w14:textId="77777777" w:rsidR="00A94E64" w:rsidRDefault="00A94E64">
      <w:pPr>
        <w:rPr>
          <w:sz w:val="24"/>
          <w:szCs w:val="24"/>
        </w:rPr>
      </w:pPr>
    </w:p>
    <w:p w14:paraId="013D6E65" w14:textId="77777777" w:rsidR="00A94E64" w:rsidRDefault="00E52171">
      <w:pPr>
        <w:rPr>
          <w:sz w:val="24"/>
          <w:szCs w:val="24"/>
        </w:rPr>
      </w:pPr>
      <w:r>
        <w:rPr>
          <w:b/>
          <w:sz w:val="24"/>
          <w:szCs w:val="24"/>
          <w:u w:val="single"/>
        </w:rPr>
        <w:lastRenderedPageBreak/>
        <w:t>Mat Time:</w:t>
      </w:r>
    </w:p>
    <w:p w14:paraId="2CC0BE28" w14:textId="77777777" w:rsidR="00A975B3" w:rsidRDefault="00A975B3">
      <w:pPr>
        <w:rPr>
          <w:sz w:val="24"/>
          <w:szCs w:val="24"/>
        </w:rPr>
      </w:pPr>
    </w:p>
    <w:p w14:paraId="794BD77A" w14:textId="77777777" w:rsidR="00A94E64" w:rsidRDefault="00E52171">
      <w:pPr>
        <w:rPr>
          <w:sz w:val="24"/>
          <w:szCs w:val="24"/>
        </w:rPr>
      </w:pPr>
      <w:r>
        <w:rPr>
          <w:sz w:val="24"/>
          <w:szCs w:val="24"/>
        </w:rPr>
        <w:t>1. The Coaches will use their discretion to put the best possible combination of wrestlers on the mat. Please know that we are trying to do what is best for the team and the program.</w:t>
      </w:r>
    </w:p>
    <w:p w14:paraId="6D964B95" w14:textId="77777777" w:rsidR="00A94E64" w:rsidRDefault="00E52171">
      <w:pPr>
        <w:rPr>
          <w:sz w:val="24"/>
          <w:szCs w:val="24"/>
        </w:rPr>
      </w:pPr>
      <w:r>
        <w:rPr>
          <w:sz w:val="24"/>
          <w:szCs w:val="24"/>
        </w:rPr>
        <w:t xml:space="preserve">2.  Wrestle offs will determine (in most cases) the 1st team wrestler at each weight for matches and tournaments. Coaches will make the final decision. </w:t>
      </w:r>
    </w:p>
    <w:p w14:paraId="39DE76B6" w14:textId="77777777" w:rsidR="00A94E64" w:rsidRDefault="00E52171">
      <w:pPr>
        <w:rPr>
          <w:sz w:val="24"/>
          <w:szCs w:val="24"/>
        </w:rPr>
      </w:pPr>
      <w:r>
        <w:rPr>
          <w:sz w:val="24"/>
          <w:szCs w:val="24"/>
        </w:rPr>
        <w:t xml:space="preserve">3.  Wrestle offs will occur throughout the season at times decided on by the coaches.  </w:t>
      </w:r>
    </w:p>
    <w:p w14:paraId="267CE708" w14:textId="77777777" w:rsidR="00A94E64" w:rsidRDefault="00E52171">
      <w:pPr>
        <w:rPr>
          <w:sz w:val="24"/>
          <w:szCs w:val="24"/>
        </w:rPr>
      </w:pPr>
      <w:r>
        <w:rPr>
          <w:sz w:val="24"/>
          <w:szCs w:val="24"/>
        </w:rPr>
        <w:t>4.  Second team wrestlers can work their way up to the first team through hard work and   perseverance.</w:t>
      </w:r>
    </w:p>
    <w:p w14:paraId="20B7D940" w14:textId="77777777" w:rsidR="00A94E64" w:rsidRDefault="00A94E64">
      <w:pPr>
        <w:rPr>
          <w:sz w:val="24"/>
          <w:szCs w:val="24"/>
        </w:rPr>
      </w:pPr>
    </w:p>
    <w:p w14:paraId="481640B2" w14:textId="77777777" w:rsidR="00A94E64" w:rsidRDefault="00E52171">
      <w:pPr>
        <w:rPr>
          <w:b/>
          <w:sz w:val="24"/>
          <w:szCs w:val="24"/>
        </w:rPr>
      </w:pPr>
      <w:r>
        <w:rPr>
          <w:b/>
          <w:sz w:val="24"/>
          <w:szCs w:val="24"/>
          <w:u w:val="single"/>
        </w:rPr>
        <w:t>General rules</w:t>
      </w:r>
      <w:r>
        <w:rPr>
          <w:sz w:val="24"/>
          <w:szCs w:val="24"/>
        </w:rPr>
        <w:t xml:space="preserve"> - See Code of Conduct - BEA Athletic Handbook</w:t>
      </w:r>
    </w:p>
    <w:p w14:paraId="18BCBB57" w14:textId="77777777" w:rsidR="00A94E64" w:rsidRDefault="00A94E64">
      <w:pPr>
        <w:ind w:left="360"/>
        <w:rPr>
          <w:b/>
          <w:sz w:val="24"/>
          <w:szCs w:val="24"/>
        </w:rPr>
      </w:pPr>
    </w:p>
    <w:p w14:paraId="1B6BC7CF" w14:textId="77777777" w:rsidR="00A94E64" w:rsidRDefault="00E52171">
      <w:pPr>
        <w:rPr>
          <w:b/>
          <w:sz w:val="24"/>
          <w:szCs w:val="24"/>
        </w:rPr>
      </w:pPr>
      <w:r>
        <w:rPr>
          <w:b/>
          <w:sz w:val="24"/>
          <w:szCs w:val="24"/>
        </w:rPr>
        <w:t>The above rules will all be enforced to the best of the coaching staff’s judgement and are subject to additional modifications.</w:t>
      </w:r>
    </w:p>
    <w:p w14:paraId="10DD0374" w14:textId="77777777" w:rsidR="00A94E64" w:rsidRDefault="00A94E64">
      <w:pPr>
        <w:ind w:left="360"/>
        <w:rPr>
          <w:b/>
          <w:sz w:val="24"/>
          <w:szCs w:val="24"/>
        </w:rPr>
      </w:pPr>
    </w:p>
    <w:p w14:paraId="09DA35E9" w14:textId="77777777" w:rsidR="00A94E64" w:rsidRDefault="00A94E64">
      <w:pPr>
        <w:rPr>
          <w:b/>
          <w:sz w:val="16"/>
          <w:szCs w:val="16"/>
        </w:rPr>
      </w:pPr>
      <w:bookmarkStart w:id="0" w:name="_gjdgxs" w:colFirst="0" w:colLast="0"/>
      <w:bookmarkEnd w:id="0"/>
    </w:p>
    <w:p w14:paraId="1352EB09" w14:textId="77777777" w:rsidR="00A94E64" w:rsidRDefault="00A94E64">
      <w:pPr>
        <w:ind w:left="360"/>
        <w:jc w:val="right"/>
        <w:rPr>
          <w:b/>
          <w:sz w:val="16"/>
          <w:szCs w:val="16"/>
        </w:rPr>
      </w:pPr>
    </w:p>
    <w:p w14:paraId="6F0F855E" w14:textId="77777777" w:rsidR="00A94E64" w:rsidRDefault="00A94E64">
      <w:pPr>
        <w:ind w:left="360"/>
        <w:jc w:val="right"/>
        <w:rPr>
          <w:b/>
          <w:sz w:val="28"/>
          <w:szCs w:val="28"/>
        </w:rPr>
      </w:pPr>
    </w:p>
    <w:p w14:paraId="417C63D4" w14:textId="77777777" w:rsidR="00A94E64" w:rsidRDefault="00A94E64">
      <w:pPr>
        <w:ind w:left="360"/>
        <w:rPr>
          <w:b/>
          <w:sz w:val="28"/>
          <w:szCs w:val="28"/>
        </w:rPr>
      </w:pPr>
    </w:p>
    <w:p w14:paraId="5C0E9F72" w14:textId="77777777" w:rsidR="00A94E64" w:rsidRDefault="00A94E64">
      <w:pPr>
        <w:ind w:left="360"/>
        <w:rPr>
          <w:b/>
          <w:sz w:val="28"/>
          <w:szCs w:val="28"/>
        </w:rPr>
      </w:pPr>
    </w:p>
    <w:p w14:paraId="3807B3AD" w14:textId="77777777" w:rsidR="00A94E64" w:rsidRDefault="00A94E64">
      <w:pPr>
        <w:ind w:left="360"/>
        <w:rPr>
          <w:b/>
          <w:sz w:val="28"/>
          <w:szCs w:val="28"/>
        </w:rPr>
      </w:pPr>
    </w:p>
    <w:sectPr w:rsidR="00A94E6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8E45" w14:textId="77777777" w:rsidR="00D52191" w:rsidRDefault="00E52171">
      <w:r>
        <w:separator/>
      </w:r>
    </w:p>
  </w:endnote>
  <w:endnote w:type="continuationSeparator" w:id="0">
    <w:p w14:paraId="718FC14B" w14:textId="77777777" w:rsidR="00D52191" w:rsidRDefault="00E5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FEBF" w14:textId="77777777" w:rsidR="00D31583" w:rsidRDefault="00D31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A57B" w14:textId="77777777" w:rsidR="00D31583" w:rsidRDefault="00D31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8568" w14:textId="77777777" w:rsidR="00D31583" w:rsidRDefault="00D31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D6D5" w14:textId="77777777" w:rsidR="00D52191" w:rsidRDefault="00E52171">
      <w:r>
        <w:separator/>
      </w:r>
    </w:p>
  </w:footnote>
  <w:footnote w:type="continuationSeparator" w:id="0">
    <w:p w14:paraId="27D372B9" w14:textId="77777777" w:rsidR="00D52191" w:rsidRDefault="00E5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70CC" w14:textId="77777777" w:rsidR="00D31583" w:rsidRDefault="00D31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00A9" w14:textId="77777777" w:rsidR="00D31583" w:rsidRDefault="00D31583">
    <w:pPr>
      <w:jc w:val="center"/>
    </w:pPr>
  </w:p>
  <w:p w14:paraId="269227EA" w14:textId="77777777" w:rsidR="00A94E64" w:rsidRDefault="00E52171">
    <w:pPr>
      <w:jc w:val="center"/>
    </w:pPr>
    <w:r>
      <w:rPr>
        <w:noProof/>
      </w:rPr>
      <w:drawing>
        <wp:inline distT="0" distB="0" distL="0" distR="0" wp14:anchorId="2BCE0668" wp14:editId="19D87D1B">
          <wp:extent cx="1912620" cy="9765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oval.jpg"/>
                  <pic:cNvPicPr/>
                </pic:nvPicPr>
                <pic:blipFill>
                  <a:blip r:embed="rId1">
                    <a:extLst>
                      <a:ext uri="{28A0092B-C50C-407E-A947-70E740481C1C}">
                        <a14:useLocalDpi xmlns:a14="http://schemas.microsoft.com/office/drawing/2010/main" val="0"/>
                      </a:ext>
                    </a:extLst>
                  </a:blip>
                  <a:stretch>
                    <a:fillRect/>
                  </a:stretch>
                </pic:blipFill>
                <pic:spPr>
                  <a:xfrm>
                    <a:off x="0" y="0"/>
                    <a:ext cx="1956736" cy="9990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E836" w14:textId="77777777" w:rsidR="00D31583" w:rsidRDefault="00D315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64"/>
    <w:rsid w:val="00A94E64"/>
    <w:rsid w:val="00A975B3"/>
    <w:rsid w:val="00C3621D"/>
    <w:rsid w:val="00D31583"/>
    <w:rsid w:val="00D52191"/>
    <w:rsid w:val="00E5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82D2A"/>
  <w15:docId w15:val="{B48B5F4F-4DDB-44A7-BF92-CE6E707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52171"/>
    <w:pPr>
      <w:tabs>
        <w:tab w:val="center" w:pos="4680"/>
        <w:tab w:val="right" w:pos="9360"/>
      </w:tabs>
    </w:pPr>
  </w:style>
  <w:style w:type="character" w:customStyle="1" w:styleId="HeaderChar">
    <w:name w:val="Header Char"/>
    <w:basedOn w:val="DefaultParagraphFont"/>
    <w:link w:val="Header"/>
    <w:uiPriority w:val="99"/>
    <w:rsid w:val="00E52171"/>
  </w:style>
  <w:style w:type="paragraph" w:styleId="Footer">
    <w:name w:val="footer"/>
    <w:basedOn w:val="Normal"/>
    <w:link w:val="FooterChar"/>
    <w:uiPriority w:val="99"/>
    <w:unhideWhenUsed/>
    <w:rsid w:val="00E52171"/>
    <w:pPr>
      <w:tabs>
        <w:tab w:val="center" w:pos="4680"/>
        <w:tab w:val="right" w:pos="9360"/>
      </w:tabs>
    </w:pPr>
  </w:style>
  <w:style w:type="character" w:customStyle="1" w:styleId="FooterChar">
    <w:name w:val="Footer Char"/>
    <w:basedOn w:val="DefaultParagraphFont"/>
    <w:link w:val="Footer"/>
    <w:uiPriority w:val="99"/>
    <w:rsid w:val="00E52171"/>
  </w:style>
  <w:style w:type="paragraph" w:styleId="BalloonText">
    <w:name w:val="Balloon Text"/>
    <w:basedOn w:val="Normal"/>
    <w:link w:val="BalloonTextChar"/>
    <w:uiPriority w:val="99"/>
    <w:semiHidden/>
    <w:unhideWhenUsed/>
    <w:rsid w:val="00D31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Dyke</dc:creator>
  <cp:lastModifiedBy>Doug Dyke</cp:lastModifiedBy>
  <cp:revision>2</cp:revision>
  <cp:lastPrinted>2017-11-06T15:22:00Z</cp:lastPrinted>
  <dcterms:created xsi:type="dcterms:W3CDTF">2022-11-16T19:14:00Z</dcterms:created>
  <dcterms:modified xsi:type="dcterms:W3CDTF">2022-11-16T19:14:00Z</dcterms:modified>
</cp:coreProperties>
</file>